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005B" w14:textId="326593E4" w:rsidR="00CB09DC" w:rsidRPr="00DE0BD4" w:rsidRDefault="00DE0BD4" w:rsidP="00DE0BD4">
      <w:pPr>
        <w:pStyle w:val="Heading1"/>
      </w:pPr>
      <w:r w:rsidRPr="00DE0BD4">
        <w:t xml:space="preserve">Email </w:t>
      </w:r>
      <w:r w:rsidR="00CB09DC" w:rsidRPr="00DE0BD4">
        <w:t>template for contacting</w:t>
      </w:r>
      <w:r w:rsidR="00E46164" w:rsidRPr="00DE0BD4">
        <w:t xml:space="preserve"> </w:t>
      </w:r>
      <w:r w:rsidR="00CB09DC" w:rsidRPr="00DE0BD4">
        <w:t>MSPs about Motion S5M-24212</w:t>
      </w:r>
    </w:p>
    <w:p w14:paraId="04286E37" w14:textId="77777777" w:rsidR="00CB09DC" w:rsidRDefault="00CB09DC" w:rsidP="00CB09DC">
      <w:pPr>
        <w:pStyle w:val="Heading2"/>
      </w:pPr>
    </w:p>
    <w:p w14:paraId="3A31DA35" w14:textId="77EF8B8E" w:rsidR="00D30145" w:rsidRDefault="00CB09DC" w:rsidP="00CB09DC">
      <w:pPr>
        <w:rPr>
          <w:i/>
          <w:iCs/>
        </w:rPr>
      </w:pPr>
      <w:r w:rsidRPr="007F2C1B">
        <w:rPr>
          <w:i/>
          <w:iCs/>
        </w:rPr>
        <w:t xml:space="preserve">If you would </w:t>
      </w:r>
      <w:r>
        <w:rPr>
          <w:i/>
          <w:iCs/>
        </w:rPr>
        <w:t>like some</w:t>
      </w:r>
      <w:r w:rsidR="006C2593">
        <w:rPr>
          <w:i/>
          <w:iCs/>
        </w:rPr>
        <w:t xml:space="preserve"> ideas on </w:t>
      </w:r>
      <w:r w:rsidR="00D12725">
        <w:rPr>
          <w:i/>
          <w:iCs/>
        </w:rPr>
        <w:t xml:space="preserve">writing </w:t>
      </w:r>
      <w:r>
        <w:rPr>
          <w:i/>
          <w:iCs/>
        </w:rPr>
        <w:t>a letter to</w:t>
      </w:r>
      <w:r w:rsidRPr="007F2C1B">
        <w:rPr>
          <w:i/>
          <w:iCs/>
        </w:rPr>
        <w:t xml:space="preserve"> your MSPs </w:t>
      </w:r>
      <w:r w:rsidR="00071EA7">
        <w:rPr>
          <w:i/>
          <w:iCs/>
        </w:rPr>
        <w:t xml:space="preserve">asking </w:t>
      </w:r>
      <w:r w:rsidRPr="007F2C1B">
        <w:rPr>
          <w:i/>
          <w:iCs/>
        </w:rPr>
        <w:t xml:space="preserve">them to sign up to Motion S5M-24212 on a human right to a healthy environment, </w:t>
      </w:r>
      <w:r w:rsidR="00E46164">
        <w:rPr>
          <w:i/>
          <w:iCs/>
        </w:rPr>
        <w:t xml:space="preserve">you </w:t>
      </w:r>
      <w:r w:rsidR="006C2593">
        <w:rPr>
          <w:i/>
          <w:iCs/>
        </w:rPr>
        <w:t xml:space="preserve">can </w:t>
      </w:r>
      <w:r>
        <w:rPr>
          <w:i/>
          <w:iCs/>
        </w:rPr>
        <w:t>use th</w:t>
      </w:r>
      <w:r w:rsidR="00071EA7">
        <w:rPr>
          <w:i/>
          <w:iCs/>
        </w:rPr>
        <w:t xml:space="preserve">e </w:t>
      </w:r>
      <w:r>
        <w:rPr>
          <w:i/>
          <w:iCs/>
        </w:rPr>
        <w:t>suggested text</w:t>
      </w:r>
      <w:r w:rsidR="00071EA7">
        <w:rPr>
          <w:i/>
          <w:iCs/>
        </w:rPr>
        <w:t xml:space="preserve"> below</w:t>
      </w:r>
      <w:r w:rsidRPr="007F2C1B">
        <w:rPr>
          <w:i/>
          <w:iCs/>
        </w:rPr>
        <w:t xml:space="preserve">. Please do </w:t>
      </w:r>
      <w:r w:rsidR="00071EA7">
        <w:rPr>
          <w:i/>
          <w:iCs/>
        </w:rPr>
        <w:t>add in your own reasons</w:t>
      </w:r>
      <w:r w:rsidR="00500A9B">
        <w:rPr>
          <w:i/>
          <w:iCs/>
        </w:rPr>
        <w:t xml:space="preserve"> on </w:t>
      </w:r>
      <w:r w:rsidR="00071EA7">
        <w:rPr>
          <w:i/>
          <w:iCs/>
        </w:rPr>
        <w:t xml:space="preserve">why you think </w:t>
      </w:r>
      <w:r w:rsidRPr="007F2C1B">
        <w:rPr>
          <w:i/>
          <w:iCs/>
        </w:rPr>
        <w:t xml:space="preserve">a human right to a healthy environment </w:t>
      </w:r>
      <w:r w:rsidR="00D30145">
        <w:rPr>
          <w:i/>
          <w:iCs/>
        </w:rPr>
        <w:t>is important.</w:t>
      </w:r>
    </w:p>
    <w:p w14:paraId="3D8558E4" w14:textId="1F3559B0" w:rsidR="00CB09DC" w:rsidRDefault="00CB09DC" w:rsidP="00CB09DC">
      <w:pPr>
        <w:rPr>
          <w:i/>
          <w:iCs/>
        </w:rPr>
      </w:pPr>
      <w:r w:rsidRPr="007F2C1B">
        <w:rPr>
          <w:i/>
          <w:iCs/>
        </w:rPr>
        <w:t xml:space="preserve">You can find your MSPs’ email addresses at </w:t>
      </w:r>
      <w:hyperlink r:id="rId11" w:history="1">
        <w:r w:rsidRPr="007F2C1B">
          <w:rPr>
            <w:rStyle w:val="Hyperlink"/>
            <w:i/>
            <w:iCs/>
          </w:rPr>
          <w:t>https://www.writetothem.com/</w:t>
        </w:r>
      </w:hyperlink>
      <w:r w:rsidRPr="007F2C1B">
        <w:rPr>
          <w:i/>
          <w:iCs/>
        </w:rPr>
        <w:t xml:space="preserve">. It </w:t>
      </w:r>
      <w:proofErr w:type="gramStart"/>
      <w:r w:rsidRPr="007F2C1B">
        <w:rPr>
          <w:i/>
          <w:iCs/>
        </w:rPr>
        <w:t>doesn’t</w:t>
      </w:r>
      <w:proofErr w:type="gramEnd"/>
      <w:r w:rsidRPr="007F2C1B">
        <w:rPr>
          <w:i/>
          <w:iCs/>
        </w:rPr>
        <w:t xml:space="preserve"> matter if you don’t know who all your MSPs are – you just need to pop in your postcode</w:t>
      </w:r>
      <w:r w:rsidR="00B61CF0">
        <w:rPr>
          <w:i/>
          <w:iCs/>
        </w:rPr>
        <w:t xml:space="preserve"> to find out</w:t>
      </w:r>
      <w:r w:rsidRPr="007F2C1B">
        <w:rPr>
          <w:i/>
          <w:iCs/>
        </w:rPr>
        <w:t xml:space="preserve">. </w:t>
      </w:r>
    </w:p>
    <w:p w14:paraId="5C3DEC26" w14:textId="1D64C33B" w:rsidR="00CB09DC" w:rsidRPr="00DE0BD4" w:rsidRDefault="00DE0BD4" w:rsidP="00DE0BD4">
      <w:pPr>
        <w:pStyle w:val="Heading2"/>
      </w:pPr>
      <w:r w:rsidRPr="00DE0BD4">
        <w:t xml:space="preserve">Email </w:t>
      </w:r>
      <w:r>
        <w:t xml:space="preserve">draft </w:t>
      </w:r>
      <w:r w:rsidRPr="00DE0BD4">
        <w:t>t</w:t>
      </w:r>
      <w:r w:rsidR="00CB09DC" w:rsidRPr="00DE0BD4">
        <w:t>ext</w:t>
      </w:r>
    </w:p>
    <w:p w14:paraId="4E994445" w14:textId="3DA26A9A" w:rsidR="00CB09DC" w:rsidRDefault="00CB09DC" w:rsidP="00CB09DC">
      <w:r>
        <w:t xml:space="preserve">I am writing to ask you to sign up to Motion S5M-24212 lodged by Ruth Maguire on the Human Right to a Healthy Environment. </w:t>
      </w:r>
    </w:p>
    <w:p w14:paraId="68DCFC6E" w14:textId="3F30D523" w:rsidR="00CB09DC" w:rsidRDefault="00CB09DC" w:rsidP="00CB09DC">
      <w:r>
        <w:t xml:space="preserve">The text of the motion is at </w:t>
      </w:r>
      <w:hyperlink r:id="rId12" w:history="1">
        <w:r w:rsidR="00A44326">
          <w:rPr>
            <w:rStyle w:val="Hyperlink"/>
          </w:rPr>
          <w:t>https://www.parliament.scot/parliamentarybusiness/28877.aspx?SearchType=Advance&amp;ReferenceNumbers=S5M-24212&amp;ResultsPerPage=10</w:t>
        </w:r>
      </w:hyperlink>
      <w:r>
        <w:t>.</w:t>
      </w:r>
    </w:p>
    <w:p w14:paraId="267A83EF" w14:textId="164DC63A" w:rsidR="00F8431F" w:rsidRDefault="009F1439" w:rsidP="00F8431F">
      <w:r>
        <w:t xml:space="preserve">I believe the </w:t>
      </w:r>
      <w:r w:rsidR="00CB09DC">
        <w:t xml:space="preserve">incorporation of a human right to a healthy environment is a positive and constructive way to </w:t>
      </w:r>
      <w:r w:rsidR="00B61CF0">
        <w:t xml:space="preserve">help </w:t>
      </w:r>
      <w:r w:rsidR="00CB09DC">
        <w:t xml:space="preserve">address the challenges posed by Covid-19, Brexit, and the climate crisis. </w:t>
      </w:r>
      <w:r w:rsidR="00F8431F">
        <w:t>Th</w:t>
      </w:r>
      <w:r w:rsidR="00074744">
        <w:t>is</w:t>
      </w:r>
      <w:r w:rsidR="00F8431F">
        <w:t xml:space="preserve"> is an opportunity for elected representatives to come together on this important issue. </w:t>
      </w:r>
    </w:p>
    <w:p w14:paraId="45242E7B" w14:textId="25D11ECA" w:rsidR="00F8431F" w:rsidRDefault="00F8431F" w:rsidP="00F8431F">
      <w:r>
        <w:t xml:space="preserve">The Environmental Rights Centre for Scotland (ERCS) </w:t>
      </w:r>
      <w:r w:rsidR="009C7CB8">
        <w:t xml:space="preserve">asked </w:t>
      </w:r>
      <w:r>
        <w:t>Ruth Maguire</w:t>
      </w:r>
      <w:r w:rsidR="00032AEB">
        <w:t xml:space="preserve"> to lodge this </w:t>
      </w:r>
      <w:r>
        <w:t>motion</w:t>
      </w:r>
      <w:r w:rsidR="00032AEB">
        <w:t xml:space="preserve">. </w:t>
      </w:r>
      <w:r>
        <w:t xml:space="preserve">ERCS is working towards a Scotland where every person’s right to live in a healthy environment is fully realised. </w:t>
      </w:r>
    </w:p>
    <w:p w14:paraId="1818098A" w14:textId="77777777" w:rsidR="00F8431F" w:rsidRDefault="00F8431F" w:rsidP="00F8431F">
      <w:r>
        <w:t xml:space="preserve">You can find out more about their work on a human right to a healthy environment, including briefings at </w:t>
      </w:r>
      <w:hyperlink r:id="rId13" w:history="1">
        <w:r w:rsidRPr="00BF2F25">
          <w:rPr>
            <w:rStyle w:val="Hyperlink"/>
          </w:rPr>
          <w:t>https://www.ercs.scot/campaigns/why-scotland-needs-a-human-right-to-a-healthy-environment/</w:t>
        </w:r>
      </w:hyperlink>
      <w:r>
        <w:t>.</w:t>
      </w:r>
    </w:p>
    <w:p w14:paraId="6B7945E0" w14:textId="62E471BC" w:rsidR="00F8431F" w:rsidRDefault="009F1439" w:rsidP="00CB09DC">
      <w:r>
        <w:t>Thank you!</w:t>
      </w:r>
    </w:p>
    <w:p w14:paraId="3EDDD213" w14:textId="77777777" w:rsidR="00BD207D" w:rsidRPr="00F37FBF" w:rsidRDefault="00BD207D" w:rsidP="00F37FBF"/>
    <w:sectPr w:rsidR="00BD207D" w:rsidRPr="00F37FBF" w:rsidSect="004171A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A3FD" w14:textId="77777777" w:rsidR="004B278C" w:rsidRDefault="004B278C">
      <w:pPr>
        <w:spacing w:after="0"/>
      </w:pPr>
      <w:r>
        <w:separator/>
      </w:r>
    </w:p>
  </w:endnote>
  <w:endnote w:type="continuationSeparator" w:id="0">
    <w:p w14:paraId="0F9B854E" w14:textId="77777777" w:rsidR="004B278C" w:rsidRDefault="004B278C">
      <w:pPr>
        <w:spacing w:after="0"/>
      </w:pPr>
      <w:r>
        <w:continuationSeparator/>
      </w:r>
    </w:p>
  </w:endnote>
  <w:endnote w:type="continuationNotice" w:id="1">
    <w:p w14:paraId="5D711378" w14:textId="77777777" w:rsidR="004B278C" w:rsidRDefault="004B2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DA66" w14:textId="77777777" w:rsidR="0064054C" w:rsidRDefault="0064054C" w:rsidP="0064054C">
    <w:pPr>
      <w:pStyle w:val="Footera"/>
      <w:tabs>
        <w:tab w:val="clear" w:pos="9026"/>
        <w:tab w:val="right" w:pos="9720"/>
      </w:tabs>
    </w:pPr>
    <w:r w:rsidRPr="00E366CA">
      <w:t>ERCS is the Environmental Rights Centre for Scotland │ Registered Charity No: SC050257 │</w:t>
    </w:r>
    <w:r w:rsidRPr="00544535">
      <w:t xml:space="preserve"> </w:t>
    </w:r>
    <w:hyperlink r:id="rId1" w:history="1">
      <w:r w:rsidRPr="008C50EA">
        <w:rPr>
          <w:rStyle w:val="Hyperlink"/>
          <w:rFonts w:asciiTheme="majorHAnsi" w:hAnsiTheme="majorHAnsi"/>
          <w:sz w:val="20"/>
        </w:rPr>
        <w:t>www.ercs.scot</w:t>
      </w:r>
    </w:hyperlink>
    <w:r w:rsidRPr="007D2733">
      <w:rPr>
        <w:color w:val="39AB47"/>
      </w:rPr>
      <w:t> </w:t>
    </w:r>
    <w:r>
      <w:rPr>
        <w:color w:val="39AB47"/>
      </w:rPr>
      <w:tab/>
    </w:r>
    <w:r w:rsidRPr="00AB6663">
      <w:fldChar w:fldCharType="begin"/>
    </w:r>
    <w:r w:rsidRPr="00AB6663">
      <w:instrText xml:space="preserve"> PAGE   \* MERGEFORMAT </w:instrText>
    </w:r>
    <w:r w:rsidRPr="00AB6663">
      <w:fldChar w:fldCharType="separate"/>
    </w:r>
    <w:r>
      <w:t>1</w:t>
    </w:r>
    <w:r w:rsidRPr="00AB6663">
      <w:fldChar w:fldCharType="end"/>
    </w:r>
  </w:p>
  <w:p w14:paraId="16DA410A" w14:textId="77777777" w:rsidR="0064054C" w:rsidRPr="007D2733" w:rsidRDefault="0064054C" w:rsidP="0064054C">
    <w:pPr>
      <w:pStyle w:val="Foot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CE93" w14:textId="77777777" w:rsidR="00864F54" w:rsidRDefault="00864F54" w:rsidP="00864F54">
    <w:pPr>
      <w:pStyle w:val="Footera"/>
      <w:tabs>
        <w:tab w:val="clear" w:pos="9026"/>
        <w:tab w:val="right" w:pos="9720"/>
      </w:tabs>
    </w:pPr>
    <w:r w:rsidRPr="00E366CA">
      <w:t>ERCS is the Environmental Rights Centre for Scotland │ Registered Charity No: SC050257 │</w:t>
    </w:r>
    <w:r w:rsidRPr="00544535">
      <w:t xml:space="preserve"> </w:t>
    </w:r>
    <w:hyperlink r:id="rId1" w:history="1">
      <w:r w:rsidRPr="008C50EA">
        <w:rPr>
          <w:rStyle w:val="Hyperlink"/>
          <w:rFonts w:asciiTheme="majorHAnsi" w:hAnsiTheme="majorHAnsi"/>
          <w:sz w:val="20"/>
        </w:rPr>
        <w:t>www.ercs.scot</w:t>
      </w:r>
    </w:hyperlink>
    <w:r w:rsidRPr="007D2733">
      <w:rPr>
        <w:color w:val="39AB47"/>
      </w:rPr>
      <w:t> </w:t>
    </w:r>
    <w:r>
      <w:rPr>
        <w:color w:val="39AB47"/>
      </w:rPr>
      <w:tab/>
    </w:r>
    <w:r w:rsidRPr="00AB6663">
      <w:fldChar w:fldCharType="begin"/>
    </w:r>
    <w:r w:rsidRPr="00AB6663">
      <w:instrText xml:space="preserve"> PAGE   \* MERGEFORMAT </w:instrText>
    </w:r>
    <w:r w:rsidRPr="00AB6663">
      <w:fldChar w:fldCharType="separate"/>
    </w:r>
    <w:r>
      <w:t>1</w:t>
    </w:r>
    <w:r w:rsidRPr="00AB6663">
      <w:fldChar w:fldCharType="end"/>
    </w:r>
  </w:p>
  <w:p w14:paraId="0B6E8019" w14:textId="77777777" w:rsidR="00864F54" w:rsidRPr="007D2733" w:rsidRDefault="00864F54" w:rsidP="00864F54">
    <w:pPr>
      <w:pStyle w:val="Foot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DE1E" w14:textId="77777777" w:rsidR="004B278C" w:rsidRDefault="004B278C">
      <w:pPr>
        <w:spacing w:after="0"/>
      </w:pPr>
      <w:r>
        <w:separator/>
      </w:r>
    </w:p>
  </w:footnote>
  <w:footnote w:type="continuationSeparator" w:id="0">
    <w:p w14:paraId="436CF014" w14:textId="77777777" w:rsidR="004B278C" w:rsidRDefault="004B278C">
      <w:pPr>
        <w:spacing w:after="0"/>
      </w:pPr>
      <w:r>
        <w:continuationSeparator/>
      </w:r>
    </w:p>
  </w:footnote>
  <w:footnote w:type="continuationNotice" w:id="1">
    <w:p w14:paraId="38CC7674" w14:textId="77777777" w:rsidR="004B278C" w:rsidRDefault="004B2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6388" w14:textId="77777777" w:rsidR="0053299D" w:rsidRPr="00CF5F36" w:rsidRDefault="0053299D" w:rsidP="001D0F46">
    <w:pPr>
      <w:pStyle w:val="Headera"/>
    </w:pPr>
    <w:r>
      <w:drawing>
        <wp:anchor distT="0" distB="0" distL="114300" distR="114300" simplePos="0" relativeHeight="251658241" behindDoc="0" locked="0" layoutInCell="1" allowOverlap="1" wp14:anchorId="0332AA94" wp14:editId="49C6AABC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539750" cy="540385"/>
          <wp:effectExtent l="0" t="0" r="6985" b="0"/>
          <wp:wrapThrough wrapText="bothSides">
            <wp:wrapPolygon edited="0">
              <wp:start x="0" y="0"/>
              <wp:lineTo x="0" y="20559"/>
              <wp:lineTo x="21193" y="20559"/>
              <wp:lineTo x="21193" y="0"/>
              <wp:lineTo x="0" y="0"/>
            </wp:wrapPolygon>
          </wp:wrapThrough>
          <wp:docPr id="4" name="Picture 4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8C">
      <w:fldChar w:fldCharType="begin"/>
    </w:r>
    <w:r w:rsidR="004B278C">
      <w:instrText xml:space="preserve"> FILENAME \* MERGEFORMAT </w:instrText>
    </w:r>
    <w:r w:rsidR="004B278C">
      <w:fldChar w:fldCharType="separate"/>
    </w:r>
    <w:r w:rsidR="00CB09DC">
      <w:t>Document2</w:t>
    </w:r>
    <w:r w:rsidR="004B278C">
      <w:fldChar w:fldCharType="end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A8A7" w14:textId="04AAFB18" w:rsidR="0053299D" w:rsidRPr="00544535" w:rsidRDefault="0053299D" w:rsidP="00C56D5B">
    <w:pPr>
      <w:pStyle w:val="Headera"/>
    </w:pPr>
    <w:r w:rsidRPr="00544535">
      <w:drawing>
        <wp:anchor distT="0" distB="0" distL="114300" distR="114300" simplePos="0" relativeHeight="251658240" behindDoc="1" locked="1" layoutInCell="1" allowOverlap="0" wp14:anchorId="6590C643" wp14:editId="7E12F29F">
          <wp:simplePos x="0" y="0"/>
          <wp:positionH relativeFrom="margin">
            <wp:posOffset>4542790</wp:posOffset>
          </wp:positionH>
          <wp:positionV relativeFrom="margin">
            <wp:posOffset>-1082040</wp:posOffset>
          </wp:positionV>
          <wp:extent cx="1735455" cy="786130"/>
          <wp:effectExtent l="0" t="0" r="0" b="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S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78C">
      <w:fldChar w:fldCharType="begin"/>
    </w:r>
    <w:r w:rsidR="004B278C">
      <w:instrText xml:space="preserve"> FILENAME \* MERGEFORMAT </w:instrText>
    </w:r>
    <w:r w:rsidR="004B278C">
      <w:fldChar w:fldCharType="separate"/>
    </w:r>
    <w:r w:rsidR="00E46164">
      <w:t>TemplateEmail to MSPs_HRHE Motion_ Feb21</w:t>
    </w:r>
    <w:r w:rsidR="004B278C">
      <w:fldChar w:fldCharType="end"/>
    </w:r>
    <w:r w:rsidRPr="00544535">
      <w:t xml:space="preserve"> </w:t>
    </w:r>
  </w:p>
  <w:p w14:paraId="2583C657" w14:textId="77777777" w:rsidR="0053299D" w:rsidRDefault="0053299D" w:rsidP="00F67AD2">
    <w:pPr>
      <w:pStyle w:val="Headera"/>
      <w:tabs>
        <w:tab w:val="clear" w:pos="9026"/>
        <w:tab w:val="left" w:pos="7920"/>
      </w:tabs>
    </w:pPr>
    <w:r>
      <w:tab/>
    </w:r>
    <w:r w:rsidR="00F67AD2">
      <w:tab/>
    </w:r>
  </w:p>
  <w:p w14:paraId="4B5CCFDF" w14:textId="77777777" w:rsidR="0053299D" w:rsidRDefault="0053299D" w:rsidP="001D0F46">
    <w:pPr>
      <w:pStyle w:val="Headera"/>
    </w:pPr>
  </w:p>
  <w:p w14:paraId="429F76CD" w14:textId="77777777" w:rsidR="0053299D" w:rsidRPr="002151D2" w:rsidRDefault="0053299D" w:rsidP="001D0F46">
    <w:pPr>
      <w:pStyle w:val="Head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420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0F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0E3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4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4C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6E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EA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8A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8EA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C0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A4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636CC0"/>
    <w:multiLevelType w:val="hybridMultilevel"/>
    <w:tmpl w:val="A4607C18"/>
    <w:lvl w:ilvl="0" w:tplc="67C67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B2700"/>
    <w:multiLevelType w:val="multilevel"/>
    <w:tmpl w:val="B2B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D522D6"/>
    <w:multiLevelType w:val="multilevel"/>
    <w:tmpl w:val="CEAE7830"/>
    <w:lvl w:ilvl="0">
      <w:start w:val="1"/>
      <w:numFmt w:val="decimal"/>
      <w:pStyle w:val="Numbered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47F5A"/>
    <w:multiLevelType w:val="multilevel"/>
    <w:tmpl w:val="E53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204033"/>
    <w:multiLevelType w:val="hybridMultilevel"/>
    <w:tmpl w:val="0A78F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AC4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A52440"/>
    <w:multiLevelType w:val="multilevel"/>
    <w:tmpl w:val="D040C9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3B79C8"/>
    <w:multiLevelType w:val="hybridMultilevel"/>
    <w:tmpl w:val="77EA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AB3"/>
    <w:multiLevelType w:val="hybridMultilevel"/>
    <w:tmpl w:val="49AEEF8E"/>
    <w:lvl w:ilvl="0" w:tplc="D08866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AD350B"/>
    <w:multiLevelType w:val="hybridMultilevel"/>
    <w:tmpl w:val="5D642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FB5"/>
    <w:multiLevelType w:val="hybridMultilevel"/>
    <w:tmpl w:val="F0DE3B6E"/>
    <w:lvl w:ilvl="0" w:tplc="502035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EAB6E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B2296C"/>
    <w:multiLevelType w:val="hybridMultilevel"/>
    <w:tmpl w:val="9046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B1815"/>
    <w:multiLevelType w:val="hybridMultilevel"/>
    <w:tmpl w:val="FF1EC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57BB2"/>
    <w:multiLevelType w:val="hybridMultilevel"/>
    <w:tmpl w:val="6AA0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946C0F"/>
    <w:multiLevelType w:val="hybridMultilevel"/>
    <w:tmpl w:val="7CB8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B2C20"/>
    <w:multiLevelType w:val="hybridMultilevel"/>
    <w:tmpl w:val="217A8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E2151"/>
    <w:multiLevelType w:val="hybridMultilevel"/>
    <w:tmpl w:val="A97A260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62306B"/>
    <w:multiLevelType w:val="hybridMultilevel"/>
    <w:tmpl w:val="822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54236"/>
    <w:multiLevelType w:val="hybridMultilevel"/>
    <w:tmpl w:val="643843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D6E6F"/>
    <w:multiLevelType w:val="hybridMultilevel"/>
    <w:tmpl w:val="989AC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2EF6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B324B0"/>
    <w:multiLevelType w:val="multilevel"/>
    <w:tmpl w:val="0809001D"/>
    <w:numStyleLink w:val="Style1"/>
  </w:abstractNum>
  <w:abstractNum w:abstractNumId="31" w15:restartNumberingAfterBreak="0">
    <w:nsid w:val="66AB7D75"/>
    <w:multiLevelType w:val="hybridMultilevel"/>
    <w:tmpl w:val="FFFFFFFF"/>
    <w:lvl w:ilvl="0" w:tplc="821C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D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E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E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6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A90"/>
    <w:multiLevelType w:val="multilevel"/>
    <w:tmpl w:val="A75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D5A92"/>
    <w:multiLevelType w:val="hybridMultilevel"/>
    <w:tmpl w:val="FFFFFFFF"/>
    <w:lvl w:ilvl="0" w:tplc="A4FE4DC8">
      <w:start w:val="1"/>
      <w:numFmt w:val="decimal"/>
      <w:lvlText w:val="%1."/>
      <w:lvlJc w:val="left"/>
      <w:pPr>
        <w:ind w:left="720" w:hanging="360"/>
      </w:pPr>
    </w:lvl>
    <w:lvl w:ilvl="1" w:tplc="86E80406">
      <w:start w:val="1"/>
      <w:numFmt w:val="lowerLetter"/>
      <w:lvlText w:val="%2."/>
      <w:lvlJc w:val="left"/>
      <w:pPr>
        <w:ind w:left="1440" w:hanging="360"/>
      </w:pPr>
    </w:lvl>
    <w:lvl w:ilvl="2" w:tplc="D5A81102">
      <w:start w:val="1"/>
      <w:numFmt w:val="lowerRoman"/>
      <w:lvlText w:val="%3."/>
      <w:lvlJc w:val="right"/>
      <w:pPr>
        <w:ind w:left="2160" w:hanging="180"/>
      </w:pPr>
    </w:lvl>
    <w:lvl w:ilvl="3" w:tplc="00006E26">
      <w:start w:val="1"/>
      <w:numFmt w:val="decimal"/>
      <w:lvlText w:val="%4."/>
      <w:lvlJc w:val="left"/>
      <w:pPr>
        <w:ind w:left="2880" w:hanging="360"/>
      </w:pPr>
    </w:lvl>
    <w:lvl w:ilvl="4" w:tplc="FF82C2E8">
      <w:start w:val="1"/>
      <w:numFmt w:val="lowerLetter"/>
      <w:lvlText w:val="%5."/>
      <w:lvlJc w:val="left"/>
      <w:pPr>
        <w:ind w:left="3600" w:hanging="360"/>
      </w:pPr>
    </w:lvl>
    <w:lvl w:ilvl="5" w:tplc="F4BECEE0">
      <w:start w:val="1"/>
      <w:numFmt w:val="lowerRoman"/>
      <w:lvlText w:val="%6."/>
      <w:lvlJc w:val="right"/>
      <w:pPr>
        <w:ind w:left="4320" w:hanging="180"/>
      </w:pPr>
    </w:lvl>
    <w:lvl w:ilvl="6" w:tplc="FB84BB84">
      <w:start w:val="1"/>
      <w:numFmt w:val="decimal"/>
      <w:lvlText w:val="%7."/>
      <w:lvlJc w:val="left"/>
      <w:pPr>
        <w:ind w:left="5040" w:hanging="360"/>
      </w:pPr>
    </w:lvl>
    <w:lvl w:ilvl="7" w:tplc="67FCAD68">
      <w:start w:val="1"/>
      <w:numFmt w:val="lowerLetter"/>
      <w:lvlText w:val="%8."/>
      <w:lvlJc w:val="left"/>
      <w:pPr>
        <w:ind w:left="5760" w:hanging="360"/>
      </w:pPr>
    </w:lvl>
    <w:lvl w:ilvl="8" w:tplc="ECF8AF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17"/>
  </w:num>
  <w:num w:numId="17">
    <w:abstractNumId w:val="12"/>
  </w:num>
  <w:num w:numId="18">
    <w:abstractNumId w:val="32"/>
  </w:num>
  <w:num w:numId="19">
    <w:abstractNumId w:val="21"/>
  </w:num>
  <w:num w:numId="20">
    <w:abstractNumId w:val="24"/>
  </w:num>
  <w:num w:numId="21">
    <w:abstractNumId w:val="23"/>
  </w:num>
  <w:num w:numId="22">
    <w:abstractNumId w:val="18"/>
  </w:num>
  <w:num w:numId="23">
    <w:abstractNumId w:val="20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1"/>
  </w:num>
  <w:num w:numId="29">
    <w:abstractNumId w:val="31"/>
  </w:num>
  <w:num w:numId="30">
    <w:abstractNumId w:val="33"/>
  </w:num>
  <w:num w:numId="31">
    <w:abstractNumId w:val="11"/>
  </w:num>
  <w:num w:numId="32">
    <w:abstractNumId w:val="11"/>
  </w:num>
  <w:num w:numId="33">
    <w:abstractNumId w:val="11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5"/>
  </w:num>
  <w:num w:numId="40">
    <w:abstractNumId w:val="16"/>
  </w:num>
  <w:num w:numId="41">
    <w:abstractNumId w:val="10"/>
  </w:num>
  <w:num w:numId="42">
    <w:abstractNumId w:val="3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7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C"/>
    <w:rsid w:val="000019E3"/>
    <w:rsid w:val="00002BDA"/>
    <w:rsid w:val="00004C2C"/>
    <w:rsid w:val="000219B0"/>
    <w:rsid w:val="00021EB6"/>
    <w:rsid w:val="00022A69"/>
    <w:rsid w:val="00030490"/>
    <w:rsid w:val="00032AEB"/>
    <w:rsid w:val="00034BB4"/>
    <w:rsid w:val="000370CE"/>
    <w:rsid w:val="00041CA0"/>
    <w:rsid w:val="00046798"/>
    <w:rsid w:val="00050E77"/>
    <w:rsid w:val="00051F37"/>
    <w:rsid w:val="00053BCF"/>
    <w:rsid w:val="00071D9C"/>
    <w:rsid w:val="00071EA7"/>
    <w:rsid w:val="00074744"/>
    <w:rsid w:val="000753A8"/>
    <w:rsid w:val="00086D97"/>
    <w:rsid w:val="00090FB0"/>
    <w:rsid w:val="0009416E"/>
    <w:rsid w:val="000950DE"/>
    <w:rsid w:val="0009587F"/>
    <w:rsid w:val="000A3AAA"/>
    <w:rsid w:val="000A78DB"/>
    <w:rsid w:val="000B1D85"/>
    <w:rsid w:val="000B2046"/>
    <w:rsid w:val="000B2A9E"/>
    <w:rsid w:val="000B72DF"/>
    <w:rsid w:val="000C1F7D"/>
    <w:rsid w:val="000C4A3F"/>
    <w:rsid w:val="000C4C23"/>
    <w:rsid w:val="000C7173"/>
    <w:rsid w:val="000D397D"/>
    <w:rsid w:val="000E622C"/>
    <w:rsid w:val="000F2E54"/>
    <w:rsid w:val="00100099"/>
    <w:rsid w:val="00100980"/>
    <w:rsid w:val="00102507"/>
    <w:rsid w:val="00107A1D"/>
    <w:rsid w:val="001149CA"/>
    <w:rsid w:val="00116B26"/>
    <w:rsid w:val="00122457"/>
    <w:rsid w:val="00126E95"/>
    <w:rsid w:val="001270A8"/>
    <w:rsid w:val="0013212A"/>
    <w:rsid w:val="0013516E"/>
    <w:rsid w:val="00136134"/>
    <w:rsid w:val="0013695C"/>
    <w:rsid w:val="00137E40"/>
    <w:rsid w:val="001440CB"/>
    <w:rsid w:val="00161ABE"/>
    <w:rsid w:val="001640CC"/>
    <w:rsid w:val="00171C13"/>
    <w:rsid w:val="001823B3"/>
    <w:rsid w:val="001825A4"/>
    <w:rsid w:val="00184698"/>
    <w:rsid w:val="0019180D"/>
    <w:rsid w:val="001A194D"/>
    <w:rsid w:val="001A74CF"/>
    <w:rsid w:val="001C2426"/>
    <w:rsid w:val="001C33A1"/>
    <w:rsid w:val="001D0F46"/>
    <w:rsid w:val="001D4BD3"/>
    <w:rsid w:val="001D7D90"/>
    <w:rsid w:val="001E2029"/>
    <w:rsid w:val="001E2861"/>
    <w:rsid w:val="001E2C0B"/>
    <w:rsid w:val="001E66D2"/>
    <w:rsid w:val="001E6881"/>
    <w:rsid w:val="001F5F51"/>
    <w:rsid w:val="001F61A8"/>
    <w:rsid w:val="00203192"/>
    <w:rsid w:val="00206FC1"/>
    <w:rsid w:val="00207DCE"/>
    <w:rsid w:val="00213010"/>
    <w:rsid w:val="002151D2"/>
    <w:rsid w:val="002159D2"/>
    <w:rsid w:val="002163FF"/>
    <w:rsid w:val="00217E5C"/>
    <w:rsid w:val="0022179B"/>
    <w:rsid w:val="002218C6"/>
    <w:rsid w:val="0022412C"/>
    <w:rsid w:val="0022426A"/>
    <w:rsid w:val="0022782B"/>
    <w:rsid w:val="00233187"/>
    <w:rsid w:val="00242BAC"/>
    <w:rsid w:val="00243825"/>
    <w:rsid w:val="00243D39"/>
    <w:rsid w:val="002452A2"/>
    <w:rsid w:val="002513B3"/>
    <w:rsid w:val="0025569A"/>
    <w:rsid w:val="0025578E"/>
    <w:rsid w:val="0025659A"/>
    <w:rsid w:val="0025667E"/>
    <w:rsid w:val="00265B07"/>
    <w:rsid w:val="0027302B"/>
    <w:rsid w:val="002739CA"/>
    <w:rsid w:val="00276425"/>
    <w:rsid w:val="00276818"/>
    <w:rsid w:val="00276B17"/>
    <w:rsid w:val="00280AD0"/>
    <w:rsid w:val="00280B84"/>
    <w:rsid w:val="00281871"/>
    <w:rsid w:val="002847DC"/>
    <w:rsid w:val="00284AF3"/>
    <w:rsid w:val="0028775C"/>
    <w:rsid w:val="00293266"/>
    <w:rsid w:val="002961DA"/>
    <w:rsid w:val="002A23D3"/>
    <w:rsid w:val="002A48EB"/>
    <w:rsid w:val="002A54BE"/>
    <w:rsid w:val="002A6570"/>
    <w:rsid w:val="002A7D22"/>
    <w:rsid w:val="002B0062"/>
    <w:rsid w:val="002B7965"/>
    <w:rsid w:val="002C23AA"/>
    <w:rsid w:val="002C3C76"/>
    <w:rsid w:val="002D2F7E"/>
    <w:rsid w:val="002E4041"/>
    <w:rsid w:val="002E584D"/>
    <w:rsid w:val="002E74CC"/>
    <w:rsid w:val="002F0B7A"/>
    <w:rsid w:val="002F46FC"/>
    <w:rsid w:val="0030140B"/>
    <w:rsid w:val="003035B8"/>
    <w:rsid w:val="00303B3A"/>
    <w:rsid w:val="0031774A"/>
    <w:rsid w:val="00324E5D"/>
    <w:rsid w:val="00326878"/>
    <w:rsid w:val="003378D0"/>
    <w:rsid w:val="00343927"/>
    <w:rsid w:val="00345EC4"/>
    <w:rsid w:val="00351C12"/>
    <w:rsid w:val="0035341A"/>
    <w:rsid w:val="003570C7"/>
    <w:rsid w:val="00360CD7"/>
    <w:rsid w:val="00365E3B"/>
    <w:rsid w:val="00366B43"/>
    <w:rsid w:val="00382E21"/>
    <w:rsid w:val="0038633A"/>
    <w:rsid w:val="00386B89"/>
    <w:rsid w:val="00391A3A"/>
    <w:rsid w:val="003934C1"/>
    <w:rsid w:val="003A389D"/>
    <w:rsid w:val="003B0A37"/>
    <w:rsid w:val="003B42F2"/>
    <w:rsid w:val="003B67F5"/>
    <w:rsid w:val="003B7809"/>
    <w:rsid w:val="003C2ED6"/>
    <w:rsid w:val="003C3AAB"/>
    <w:rsid w:val="003D3A71"/>
    <w:rsid w:val="003D46E9"/>
    <w:rsid w:val="003D6E9C"/>
    <w:rsid w:val="003E5B13"/>
    <w:rsid w:val="003F558D"/>
    <w:rsid w:val="00401E64"/>
    <w:rsid w:val="00413A86"/>
    <w:rsid w:val="004171AF"/>
    <w:rsid w:val="00424B90"/>
    <w:rsid w:val="004279C4"/>
    <w:rsid w:val="0043184E"/>
    <w:rsid w:val="004361B7"/>
    <w:rsid w:val="00447F55"/>
    <w:rsid w:val="00450791"/>
    <w:rsid w:val="00450C71"/>
    <w:rsid w:val="00453762"/>
    <w:rsid w:val="004556D6"/>
    <w:rsid w:val="00462BE7"/>
    <w:rsid w:val="0046369A"/>
    <w:rsid w:val="00465F4E"/>
    <w:rsid w:val="00466776"/>
    <w:rsid w:val="00473E95"/>
    <w:rsid w:val="004838B6"/>
    <w:rsid w:val="004870CE"/>
    <w:rsid w:val="004974EA"/>
    <w:rsid w:val="00497DD0"/>
    <w:rsid w:val="004A136F"/>
    <w:rsid w:val="004A35E8"/>
    <w:rsid w:val="004A42A1"/>
    <w:rsid w:val="004A52EA"/>
    <w:rsid w:val="004B171C"/>
    <w:rsid w:val="004B278C"/>
    <w:rsid w:val="004B56D6"/>
    <w:rsid w:val="004B5B6F"/>
    <w:rsid w:val="004B6442"/>
    <w:rsid w:val="004B71E8"/>
    <w:rsid w:val="004C0075"/>
    <w:rsid w:val="004C1BD4"/>
    <w:rsid w:val="004C4520"/>
    <w:rsid w:val="004D3AEF"/>
    <w:rsid w:val="004D3B6F"/>
    <w:rsid w:val="004D4D36"/>
    <w:rsid w:val="004D5826"/>
    <w:rsid w:val="004E1EC5"/>
    <w:rsid w:val="004E4845"/>
    <w:rsid w:val="004F04C3"/>
    <w:rsid w:val="004F1882"/>
    <w:rsid w:val="00500A9B"/>
    <w:rsid w:val="0050487D"/>
    <w:rsid w:val="005077D0"/>
    <w:rsid w:val="005152CD"/>
    <w:rsid w:val="00517154"/>
    <w:rsid w:val="005208FD"/>
    <w:rsid w:val="0052280A"/>
    <w:rsid w:val="0052541D"/>
    <w:rsid w:val="0053299D"/>
    <w:rsid w:val="00533D15"/>
    <w:rsid w:val="0053606B"/>
    <w:rsid w:val="005419A4"/>
    <w:rsid w:val="00544535"/>
    <w:rsid w:val="00551F64"/>
    <w:rsid w:val="0056021C"/>
    <w:rsid w:val="00565B5F"/>
    <w:rsid w:val="00580BEC"/>
    <w:rsid w:val="005866A0"/>
    <w:rsid w:val="00586884"/>
    <w:rsid w:val="00587ED3"/>
    <w:rsid w:val="00587FF6"/>
    <w:rsid w:val="00590843"/>
    <w:rsid w:val="005A73A2"/>
    <w:rsid w:val="005B106F"/>
    <w:rsid w:val="005B7B6A"/>
    <w:rsid w:val="005E001A"/>
    <w:rsid w:val="005E0E00"/>
    <w:rsid w:val="005E1BB3"/>
    <w:rsid w:val="005E499A"/>
    <w:rsid w:val="005E4B81"/>
    <w:rsid w:val="005E6DB0"/>
    <w:rsid w:val="00606061"/>
    <w:rsid w:val="006064B1"/>
    <w:rsid w:val="00612FDC"/>
    <w:rsid w:val="00615763"/>
    <w:rsid w:val="006243C5"/>
    <w:rsid w:val="00624B88"/>
    <w:rsid w:val="00636BFF"/>
    <w:rsid w:val="0064054C"/>
    <w:rsid w:val="00644263"/>
    <w:rsid w:val="0064701E"/>
    <w:rsid w:val="006624D0"/>
    <w:rsid w:val="006626DB"/>
    <w:rsid w:val="00662933"/>
    <w:rsid w:val="006636F9"/>
    <w:rsid w:val="00670909"/>
    <w:rsid w:val="00671D96"/>
    <w:rsid w:val="00675C45"/>
    <w:rsid w:val="006872AF"/>
    <w:rsid w:val="00692957"/>
    <w:rsid w:val="006A0378"/>
    <w:rsid w:val="006A218C"/>
    <w:rsid w:val="006A56ED"/>
    <w:rsid w:val="006A6475"/>
    <w:rsid w:val="006A79B2"/>
    <w:rsid w:val="006C249B"/>
    <w:rsid w:val="006C2593"/>
    <w:rsid w:val="006C6876"/>
    <w:rsid w:val="006D0181"/>
    <w:rsid w:val="006D489E"/>
    <w:rsid w:val="006E26BF"/>
    <w:rsid w:val="006E53F9"/>
    <w:rsid w:val="006E54BA"/>
    <w:rsid w:val="006E6E5D"/>
    <w:rsid w:val="006E70D0"/>
    <w:rsid w:val="006F14A3"/>
    <w:rsid w:val="006F5750"/>
    <w:rsid w:val="006F7249"/>
    <w:rsid w:val="006F78A0"/>
    <w:rsid w:val="007109C3"/>
    <w:rsid w:val="00722C5A"/>
    <w:rsid w:val="00722DC8"/>
    <w:rsid w:val="007238EB"/>
    <w:rsid w:val="00725DA3"/>
    <w:rsid w:val="007276F4"/>
    <w:rsid w:val="0073329E"/>
    <w:rsid w:val="00737A5A"/>
    <w:rsid w:val="0074189E"/>
    <w:rsid w:val="00746DAB"/>
    <w:rsid w:val="00752575"/>
    <w:rsid w:val="00757AC1"/>
    <w:rsid w:val="0076152C"/>
    <w:rsid w:val="00762D3D"/>
    <w:rsid w:val="00770C4C"/>
    <w:rsid w:val="00772CA1"/>
    <w:rsid w:val="007737F7"/>
    <w:rsid w:val="00795FD0"/>
    <w:rsid w:val="007A04D2"/>
    <w:rsid w:val="007A4BF1"/>
    <w:rsid w:val="007A676F"/>
    <w:rsid w:val="007B32A7"/>
    <w:rsid w:val="007B668B"/>
    <w:rsid w:val="007B73BA"/>
    <w:rsid w:val="007C0CE2"/>
    <w:rsid w:val="007D04A0"/>
    <w:rsid w:val="007D1093"/>
    <w:rsid w:val="007D2733"/>
    <w:rsid w:val="007D29DC"/>
    <w:rsid w:val="007F3B1A"/>
    <w:rsid w:val="007F416A"/>
    <w:rsid w:val="007F42B8"/>
    <w:rsid w:val="008042F2"/>
    <w:rsid w:val="00811401"/>
    <w:rsid w:val="00815332"/>
    <w:rsid w:val="00826179"/>
    <w:rsid w:val="00843D44"/>
    <w:rsid w:val="0084608E"/>
    <w:rsid w:val="00847CBC"/>
    <w:rsid w:val="008513E2"/>
    <w:rsid w:val="00852DD4"/>
    <w:rsid w:val="00853201"/>
    <w:rsid w:val="00855A9C"/>
    <w:rsid w:val="008577E2"/>
    <w:rsid w:val="008613A8"/>
    <w:rsid w:val="0086377A"/>
    <w:rsid w:val="00864F54"/>
    <w:rsid w:val="008701D8"/>
    <w:rsid w:val="00881600"/>
    <w:rsid w:val="008A43AF"/>
    <w:rsid w:val="008B3FCD"/>
    <w:rsid w:val="008B699F"/>
    <w:rsid w:val="008B6F9D"/>
    <w:rsid w:val="008C02B1"/>
    <w:rsid w:val="008C2542"/>
    <w:rsid w:val="008C50EA"/>
    <w:rsid w:val="008C7972"/>
    <w:rsid w:val="008E2FAF"/>
    <w:rsid w:val="008E6489"/>
    <w:rsid w:val="008F3D79"/>
    <w:rsid w:val="009033F0"/>
    <w:rsid w:val="00912A64"/>
    <w:rsid w:val="009175D6"/>
    <w:rsid w:val="00926E1B"/>
    <w:rsid w:val="00945C31"/>
    <w:rsid w:val="00950B73"/>
    <w:rsid w:val="00956CD4"/>
    <w:rsid w:val="00960525"/>
    <w:rsid w:val="00961B37"/>
    <w:rsid w:val="00964765"/>
    <w:rsid w:val="00965C07"/>
    <w:rsid w:val="00971B4D"/>
    <w:rsid w:val="00974F92"/>
    <w:rsid w:val="00976C9F"/>
    <w:rsid w:val="00990E61"/>
    <w:rsid w:val="009A6DDA"/>
    <w:rsid w:val="009A76BA"/>
    <w:rsid w:val="009C269E"/>
    <w:rsid w:val="009C52AC"/>
    <w:rsid w:val="009C7CB8"/>
    <w:rsid w:val="009D2976"/>
    <w:rsid w:val="009D5564"/>
    <w:rsid w:val="009E178A"/>
    <w:rsid w:val="009E34C3"/>
    <w:rsid w:val="009E639D"/>
    <w:rsid w:val="009F1439"/>
    <w:rsid w:val="00A02E2A"/>
    <w:rsid w:val="00A063F7"/>
    <w:rsid w:val="00A07A0E"/>
    <w:rsid w:val="00A11093"/>
    <w:rsid w:val="00A1155C"/>
    <w:rsid w:val="00A11837"/>
    <w:rsid w:val="00A1265B"/>
    <w:rsid w:val="00A20534"/>
    <w:rsid w:val="00A232EA"/>
    <w:rsid w:val="00A3138C"/>
    <w:rsid w:val="00A319FA"/>
    <w:rsid w:val="00A41E8F"/>
    <w:rsid w:val="00A44326"/>
    <w:rsid w:val="00A52419"/>
    <w:rsid w:val="00A52CE4"/>
    <w:rsid w:val="00A54B70"/>
    <w:rsid w:val="00A54CC8"/>
    <w:rsid w:val="00A57148"/>
    <w:rsid w:val="00A65A0B"/>
    <w:rsid w:val="00A70E00"/>
    <w:rsid w:val="00A72EF5"/>
    <w:rsid w:val="00A74354"/>
    <w:rsid w:val="00A857D8"/>
    <w:rsid w:val="00AA00FC"/>
    <w:rsid w:val="00AA730B"/>
    <w:rsid w:val="00AA7909"/>
    <w:rsid w:val="00AB446A"/>
    <w:rsid w:val="00AB44F1"/>
    <w:rsid w:val="00AB5486"/>
    <w:rsid w:val="00AB6663"/>
    <w:rsid w:val="00AC3A42"/>
    <w:rsid w:val="00AC5EF3"/>
    <w:rsid w:val="00AC6C5A"/>
    <w:rsid w:val="00AD283A"/>
    <w:rsid w:val="00AD6ED9"/>
    <w:rsid w:val="00AE0D9D"/>
    <w:rsid w:val="00AF085F"/>
    <w:rsid w:val="00AF18C2"/>
    <w:rsid w:val="00B13690"/>
    <w:rsid w:val="00B1612C"/>
    <w:rsid w:val="00B20B76"/>
    <w:rsid w:val="00B250EB"/>
    <w:rsid w:val="00B32003"/>
    <w:rsid w:val="00B3719E"/>
    <w:rsid w:val="00B61CF0"/>
    <w:rsid w:val="00B66365"/>
    <w:rsid w:val="00B66D26"/>
    <w:rsid w:val="00B72564"/>
    <w:rsid w:val="00B74062"/>
    <w:rsid w:val="00B74797"/>
    <w:rsid w:val="00B74FBC"/>
    <w:rsid w:val="00B8054D"/>
    <w:rsid w:val="00B8057C"/>
    <w:rsid w:val="00B80703"/>
    <w:rsid w:val="00B83019"/>
    <w:rsid w:val="00B9491C"/>
    <w:rsid w:val="00B95377"/>
    <w:rsid w:val="00B95872"/>
    <w:rsid w:val="00B96E29"/>
    <w:rsid w:val="00BA42DA"/>
    <w:rsid w:val="00BC56A9"/>
    <w:rsid w:val="00BC5AAC"/>
    <w:rsid w:val="00BD0739"/>
    <w:rsid w:val="00BD0FFA"/>
    <w:rsid w:val="00BD100A"/>
    <w:rsid w:val="00BD207D"/>
    <w:rsid w:val="00BD4F19"/>
    <w:rsid w:val="00BD78DC"/>
    <w:rsid w:val="00BE2277"/>
    <w:rsid w:val="00BE3076"/>
    <w:rsid w:val="00BF0256"/>
    <w:rsid w:val="00BF208E"/>
    <w:rsid w:val="00BF3224"/>
    <w:rsid w:val="00BF4430"/>
    <w:rsid w:val="00C0016D"/>
    <w:rsid w:val="00C07B49"/>
    <w:rsid w:val="00C10874"/>
    <w:rsid w:val="00C2098C"/>
    <w:rsid w:val="00C2278B"/>
    <w:rsid w:val="00C22A6D"/>
    <w:rsid w:val="00C46398"/>
    <w:rsid w:val="00C47587"/>
    <w:rsid w:val="00C506B8"/>
    <w:rsid w:val="00C5292D"/>
    <w:rsid w:val="00C56751"/>
    <w:rsid w:val="00C56D5B"/>
    <w:rsid w:val="00C57490"/>
    <w:rsid w:val="00C61BE9"/>
    <w:rsid w:val="00C65B29"/>
    <w:rsid w:val="00C71217"/>
    <w:rsid w:val="00C728A1"/>
    <w:rsid w:val="00C779E0"/>
    <w:rsid w:val="00C84C66"/>
    <w:rsid w:val="00C84F90"/>
    <w:rsid w:val="00C858C9"/>
    <w:rsid w:val="00C979B7"/>
    <w:rsid w:val="00CB09DC"/>
    <w:rsid w:val="00CB0C42"/>
    <w:rsid w:val="00CB303C"/>
    <w:rsid w:val="00CC361C"/>
    <w:rsid w:val="00CC552C"/>
    <w:rsid w:val="00CC7936"/>
    <w:rsid w:val="00CC7C08"/>
    <w:rsid w:val="00CD5453"/>
    <w:rsid w:val="00CD5E71"/>
    <w:rsid w:val="00CD5F1B"/>
    <w:rsid w:val="00CD7678"/>
    <w:rsid w:val="00CE5F8C"/>
    <w:rsid w:val="00CF2CA3"/>
    <w:rsid w:val="00CF4F1F"/>
    <w:rsid w:val="00CF5F36"/>
    <w:rsid w:val="00D03F35"/>
    <w:rsid w:val="00D040A1"/>
    <w:rsid w:val="00D066F3"/>
    <w:rsid w:val="00D108BC"/>
    <w:rsid w:val="00D12725"/>
    <w:rsid w:val="00D12DF0"/>
    <w:rsid w:val="00D14336"/>
    <w:rsid w:val="00D21D21"/>
    <w:rsid w:val="00D21F4F"/>
    <w:rsid w:val="00D2531E"/>
    <w:rsid w:val="00D25AF5"/>
    <w:rsid w:val="00D30145"/>
    <w:rsid w:val="00D32424"/>
    <w:rsid w:val="00D33ACB"/>
    <w:rsid w:val="00D362A9"/>
    <w:rsid w:val="00D43933"/>
    <w:rsid w:val="00D5450F"/>
    <w:rsid w:val="00D55332"/>
    <w:rsid w:val="00D60FC2"/>
    <w:rsid w:val="00D77227"/>
    <w:rsid w:val="00D87089"/>
    <w:rsid w:val="00D90D86"/>
    <w:rsid w:val="00D91AAF"/>
    <w:rsid w:val="00DA0FE2"/>
    <w:rsid w:val="00DA24AB"/>
    <w:rsid w:val="00DB1758"/>
    <w:rsid w:val="00DC1393"/>
    <w:rsid w:val="00DC54C5"/>
    <w:rsid w:val="00DD1A8B"/>
    <w:rsid w:val="00DD23DF"/>
    <w:rsid w:val="00DD2851"/>
    <w:rsid w:val="00DD5585"/>
    <w:rsid w:val="00DE0BD4"/>
    <w:rsid w:val="00DF098B"/>
    <w:rsid w:val="00DF533D"/>
    <w:rsid w:val="00E00099"/>
    <w:rsid w:val="00E05B5F"/>
    <w:rsid w:val="00E07914"/>
    <w:rsid w:val="00E264D1"/>
    <w:rsid w:val="00E366CA"/>
    <w:rsid w:val="00E4039A"/>
    <w:rsid w:val="00E46164"/>
    <w:rsid w:val="00E46F06"/>
    <w:rsid w:val="00E534DE"/>
    <w:rsid w:val="00E5438F"/>
    <w:rsid w:val="00E5587F"/>
    <w:rsid w:val="00E55B90"/>
    <w:rsid w:val="00E622B9"/>
    <w:rsid w:val="00E64C44"/>
    <w:rsid w:val="00E67487"/>
    <w:rsid w:val="00E67C26"/>
    <w:rsid w:val="00E713FA"/>
    <w:rsid w:val="00E71C79"/>
    <w:rsid w:val="00E7707F"/>
    <w:rsid w:val="00E804BA"/>
    <w:rsid w:val="00E87D3F"/>
    <w:rsid w:val="00E93364"/>
    <w:rsid w:val="00EA2978"/>
    <w:rsid w:val="00EA5102"/>
    <w:rsid w:val="00EB19D0"/>
    <w:rsid w:val="00EB2F4C"/>
    <w:rsid w:val="00EB35AD"/>
    <w:rsid w:val="00EB6267"/>
    <w:rsid w:val="00EC2AF3"/>
    <w:rsid w:val="00EC2D59"/>
    <w:rsid w:val="00EC7491"/>
    <w:rsid w:val="00ED64CF"/>
    <w:rsid w:val="00ED6928"/>
    <w:rsid w:val="00F04415"/>
    <w:rsid w:val="00F0535E"/>
    <w:rsid w:val="00F059A3"/>
    <w:rsid w:val="00F068DD"/>
    <w:rsid w:val="00F06C6A"/>
    <w:rsid w:val="00F0746E"/>
    <w:rsid w:val="00F07C0A"/>
    <w:rsid w:val="00F11112"/>
    <w:rsid w:val="00F13BCE"/>
    <w:rsid w:val="00F14ED5"/>
    <w:rsid w:val="00F15D73"/>
    <w:rsid w:val="00F15FF7"/>
    <w:rsid w:val="00F16EA7"/>
    <w:rsid w:val="00F1775E"/>
    <w:rsid w:val="00F3016C"/>
    <w:rsid w:val="00F34754"/>
    <w:rsid w:val="00F37FBF"/>
    <w:rsid w:val="00F4021D"/>
    <w:rsid w:val="00F44A2A"/>
    <w:rsid w:val="00F67AD2"/>
    <w:rsid w:val="00F744F1"/>
    <w:rsid w:val="00F8431F"/>
    <w:rsid w:val="00F8537F"/>
    <w:rsid w:val="00F87650"/>
    <w:rsid w:val="00F87DE6"/>
    <w:rsid w:val="00FA3ACA"/>
    <w:rsid w:val="00FA3FB6"/>
    <w:rsid w:val="00FA47E9"/>
    <w:rsid w:val="00FB6B6E"/>
    <w:rsid w:val="00FC3A9C"/>
    <w:rsid w:val="00FD086A"/>
    <w:rsid w:val="00FD1D96"/>
    <w:rsid w:val="00FD7432"/>
    <w:rsid w:val="00FE5B2F"/>
    <w:rsid w:val="00FF0DD1"/>
    <w:rsid w:val="00FF2F8D"/>
    <w:rsid w:val="00FF5E49"/>
    <w:rsid w:val="11ECADA3"/>
    <w:rsid w:val="28719C55"/>
    <w:rsid w:val="609A0702"/>
    <w:rsid w:val="7E9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2A3B8"/>
  <w15:chartTrackingRefBased/>
  <w15:docId w15:val="{D8580127-6A8D-495E-8AF8-CCCB57A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GB" w:eastAsia="en-GB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4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uiPriority="19" w:qFormat="1"/>
    <w:lsdException w:name="endnote text" w:uiPriority="2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 w:qFormat="1"/>
    <w:lsdException w:name="FollowedHyperlink" w:semiHidden="1" w:unhideWhenUsed="1"/>
    <w:lsdException w:name="Strong" w:semiHidden="1" w:uiPriority="22" w:unhideWhenUsed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5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4" w:qFormat="1"/>
    <w:lsdException w:name="Subtle Reference" w:uiPriority="3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2725"/>
  </w:style>
  <w:style w:type="paragraph" w:styleId="Heading1">
    <w:name w:val="heading 1"/>
    <w:basedOn w:val="Normal"/>
    <w:next w:val="Body"/>
    <w:link w:val="Heading1Char"/>
    <w:uiPriority w:val="2"/>
    <w:qFormat/>
    <w:rsid w:val="00D12725"/>
    <w:pPr>
      <w:keepNext/>
      <w:keepLines/>
      <w:spacing w:after="4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D12725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6"/>
    <w:qFormat/>
    <w:rsid w:val="00D12725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rsid w:val="00D127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127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DB5AE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127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DB5AE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7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DB5AE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7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DB5AE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7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DB5AE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ourUserName">
    <w:name w:val="Your User Name"/>
    <w:semiHidden/>
    <w:rsid w:val="00D1272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15"/>
    <w:qFormat/>
    <w:rsid w:val="00D12725"/>
    <w:rPr>
      <w:rFonts w:ascii="Calibri" w:hAnsi="Calibri"/>
      <w:color w:val="39AB47"/>
      <w:sz w:val="24"/>
      <w:u w:val="single"/>
    </w:rPr>
  </w:style>
  <w:style w:type="paragraph" w:customStyle="1" w:styleId="Headera">
    <w:name w:val="Header a"/>
    <w:basedOn w:val="Header"/>
    <w:uiPriority w:val="8"/>
    <w:qFormat/>
    <w:rsid w:val="00D12725"/>
    <w:rPr>
      <w:rFonts w:cstheme="majorHAnsi"/>
      <w:noProof/>
      <w:color w:val="789E9A"/>
      <w:szCs w:val="18"/>
    </w:rPr>
  </w:style>
  <w:style w:type="paragraph" w:styleId="Footer">
    <w:name w:val="footer"/>
    <w:basedOn w:val="Normal"/>
    <w:link w:val="FooterChar"/>
    <w:uiPriority w:val="9"/>
    <w:qFormat/>
    <w:rsid w:val="00D12725"/>
    <w:pPr>
      <w:tabs>
        <w:tab w:val="center" w:pos="4153"/>
        <w:tab w:val="right" w:pos="8306"/>
      </w:tabs>
      <w:spacing w:line="276" w:lineRule="auto"/>
    </w:pPr>
    <w:rPr>
      <w:rFonts w:asciiTheme="majorHAnsi" w:hAnsiTheme="majorHAnsi"/>
      <w:sz w:val="18"/>
    </w:rPr>
  </w:style>
  <w:style w:type="paragraph" w:customStyle="1" w:styleId="Heading2a">
    <w:name w:val="Heading 2a"/>
    <w:basedOn w:val="Heading2"/>
    <w:link w:val="Heading2aChar"/>
    <w:uiPriority w:val="5"/>
    <w:qFormat/>
    <w:rsid w:val="00D12725"/>
    <w:rPr>
      <w:color w:val="95C11F"/>
    </w:rPr>
  </w:style>
  <w:style w:type="paragraph" w:styleId="Title">
    <w:name w:val="Title"/>
    <w:basedOn w:val="Normal"/>
    <w:next w:val="Normal"/>
    <w:link w:val="TitleChar"/>
    <w:uiPriority w:val="1"/>
    <w:qFormat/>
    <w:rsid w:val="00D12725"/>
    <w:pPr>
      <w:spacing w:line="276" w:lineRule="auto"/>
    </w:pPr>
    <w:rPr>
      <w:rFonts w:asciiTheme="majorHAnsi" w:hAnsiTheme="majorHAnsi" w:cstheme="majorHAnsi"/>
      <w:b/>
      <w:caps/>
      <w:color w:val="3AAA34"/>
      <w:sz w:val="36"/>
      <w:szCs w:val="36"/>
    </w:rPr>
  </w:style>
  <w:style w:type="paragraph" w:customStyle="1" w:styleId="Footera">
    <w:name w:val="Footer a"/>
    <w:basedOn w:val="Headera"/>
    <w:uiPriority w:val="10"/>
    <w:qFormat/>
    <w:rsid w:val="00D12725"/>
    <w:rPr>
      <w:sz w:val="18"/>
      <w:szCs w:val="20"/>
    </w:rPr>
  </w:style>
  <w:style w:type="character" w:styleId="UnresolvedMention">
    <w:name w:val="Unresolved Mention"/>
    <w:uiPriority w:val="99"/>
    <w:semiHidden/>
    <w:unhideWhenUsed/>
    <w:rsid w:val="00D127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rsid w:val="00D12725"/>
    <w:pPr>
      <w:ind w:left="720"/>
      <w:contextualSpacing/>
    </w:pPr>
  </w:style>
  <w:style w:type="character" w:customStyle="1" w:styleId="FooterChar">
    <w:name w:val="Footer Char"/>
    <w:link w:val="Footer"/>
    <w:uiPriority w:val="9"/>
    <w:rsid w:val="00D12725"/>
    <w:rPr>
      <w:rFonts w:asciiTheme="majorHAnsi" w:hAnsiTheme="majorHAnsi"/>
      <w:sz w:val="18"/>
    </w:rPr>
  </w:style>
  <w:style w:type="character" w:styleId="CommentReference">
    <w:name w:val="annotation reference"/>
    <w:uiPriority w:val="99"/>
    <w:semiHidden/>
    <w:unhideWhenUsed/>
    <w:rsid w:val="00D1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25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D12725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D12725"/>
    <w:rPr>
      <w:rFonts w:asciiTheme="majorHAnsi" w:eastAsiaTheme="majorEastAsia" w:hAnsiTheme="majorHAnsi" w:cstheme="majorBidi"/>
      <w:b/>
      <w:sz w:val="26"/>
    </w:rPr>
  </w:style>
  <w:style w:type="character" w:customStyle="1" w:styleId="Heading2aChar">
    <w:name w:val="Heading 2a Char"/>
    <w:basedOn w:val="Heading2Char"/>
    <w:link w:val="Heading2a"/>
    <w:uiPriority w:val="5"/>
    <w:rsid w:val="00D12725"/>
    <w:rPr>
      <w:rFonts w:asciiTheme="majorHAnsi" w:eastAsiaTheme="majorEastAsia" w:hAnsiTheme="majorHAnsi" w:cstheme="majorBidi"/>
      <w:b/>
      <w:bCs/>
      <w:color w:val="95C11F"/>
      <w:sz w:val="28"/>
      <w:szCs w:val="28"/>
    </w:rPr>
  </w:style>
  <w:style w:type="paragraph" w:customStyle="1" w:styleId="Body">
    <w:name w:val="Body"/>
    <w:basedOn w:val="Normal"/>
    <w:qFormat/>
    <w:rsid w:val="00D12725"/>
    <w:pPr>
      <w:spacing w:line="276" w:lineRule="auto"/>
    </w:pPr>
  </w:style>
  <w:style w:type="character" w:customStyle="1" w:styleId="TitleChar">
    <w:name w:val="Title Char"/>
    <w:basedOn w:val="DefaultParagraphFont"/>
    <w:link w:val="Title"/>
    <w:uiPriority w:val="1"/>
    <w:rsid w:val="00D12725"/>
    <w:rPr>
      <w:rFonts w:asciiTheme="majorHAnsi" w:hAnsiTheme="majorHAnsi" w:cstheme="majorHAnsi"/>
      <w:b/>
      <w:caps/>
      <w:color w:val="3AAA34"/>
      <w:sz w:val="36"/>
      <w:szCs w:val="36"/>
    </w:rPr>
  </w:style>
  <w:style w:type="character" w:styleId="SubtleReference">
    <w:name w:val="Subtle Reference"/>
    <w:basedOn w:val="DefaultParagraphFont"/>
    <w:uiPriority w:val="31"/>
    <w:semiHidden/>
    <w:rsid w:val="00D12725"/>
    <w:rPr>
      <w:smallCaps/>
      <w:color w:val="73D36F" w:themeColor="text1" w:themeTint="A6"/>
    </w:rPr>
  </w:style>
  <w:style w:type="paragraph" w:styleId="Header">
    <w:name w:val="header"/>
    <w:basedOn w:val="Normal"/>
    <w:link w:val="HeaderChar"/>
    <w:uiPriority w:val="7"/>
    <w:qFormat/>
    <w:rsid w:val="00D12725"/>
    <w:pPr>
      <w:tabs>
        <w:tab w:val="center" w:pos="4513"/>
        <w:tab w:val="right" w:pos="9026"/>
      </w:tabs>
      <w:spacing w:after="0" w:line="276" w:lineRule="auto"/>
    </w:pPr>
    <w:rPr>
      <w:rFonts w:asciiTheme="majorHAnsi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D12725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D1272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Body"/>
    <w:next w:val="Normal"/>
    <w:link w:val="QuoteChar"/>
    <w:uiPriority w:val="15"/>
    <w:qFormat/>
    <w:rsid w:val="00D12725"/>
    <w:pPr>
      <w:spacing w:before="160"/>
      <w:ind w:right="720"/>
    </w:pPr>
    <w:rPr>
      <w:i/>
      <w:iCs/>
      <w:szCs w:val="21"/>
    </w:rPr>
  </w:style>
  <w:style w:type="character" w:customStyle="1" w:styleId="QuoteChar">
    <w:name w:val="Quote Char"/>
    <w:basedOn w:val="DefaultParagraphFont"/>
    <w:link w:val="Quote"/>
    <w:uiPriority w:val="15"/>
    <w:rsid w:val="00D12725"/>
    <w:rPr>
      <w:i/>
      <w:iCs/>
      <w:szCs w:val="21"/>
    </w:rPr>
  </w:style>
  <w:style w:type="paragraph" w:customStyle="1" w:styleId="Bullets">
    <w:name w:val="Bullets"/>
    <w:basedOn w:val="Body"/>
    <w:uiPriority w:val="13"/>
    <w:qFormat/>
    <w:rsid w:val="00D12725"/>
    <w:pPr>
      <w:numPr>
        <w:ilvl w:val="1"/>
        <w:numId w:val="43"/>
      </w:numPr>
      <w:tabs>
        <w:tab w:val="left" w:pos="851"/>
      </w:tabs>
      <w:ind w:left="357" w:hanging="357"/>
    </w:pPr>
  </w:style>
  <w:style w:type="paragraph" w:customStyle="1" w:styleId="NumberedList">
    <w:name w:val="Numbered List"/>
    <w:basedOn w:val="Body"/>
    <w:uiPriority w:val="14"/>
    <w:qFormat/>
    <w:rsid w:val="00D12725"/>
    <w:pPr>
      <w:numPr>
        <w:numId w:val="24"/>
      </w:numPr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2725"/>
    <w:rPr>
      <w:rFonts w:asciiTheme="majorHAnsi" w:eastAsiaTheme="majorEastAsia" w:hAnsiTheme="majorHAnsi" w:cstheme="majorBidi"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725"/>
    <w:rPr>
      <w:rFonts w:asciiTheme="majorHAnsi" w:eastAsiaTheme="majorEastAsia" w:hAnsiTheme="majorHAnsi" w:cstheme="majorBidi"/>
      <w:i/>
      <w:iCs/>
      <w:color w:val="BDB5AE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725"/>
    <w:rPr>
      <w:rFonts w:asciiTheme="majorHAnsi" w:eastAsiaTheme="majorEastAsia" w:hAnsiTheme="majorHAnsi" w:cstheme="majorBidi"/>
      <w:color w:val="BDB5AE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25"/>
    <w:rPr>
      <w:rFonts w:asciiTheme="majorHAnsi" w:eastAsiaTheme="majorEastAsia" w:hAnsiTheme="majorHAnsi" w:cstheme="majorBidi"/>
      <w:b/>
      <w:bCs/>
      <w:color w:val="BDB5AE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725"/>
    <w:rPr>
      <w:rFonts w:asciiTheme="majorHAnsi" w:eastAsiaTheme="majorEastAsia" w:hAnsiTheme="majorHAnsi" w:cstheme="majorBidi"/>
      <w:b/>
      <w:bCs/>
      <w:i/>
      <w:iCs/>
      <w:color w:val="BDB5AE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725"/>
    <w:rPr>
      <w:rFonts w:asciiTheme="majorHAnsi" w:eastAsiaTheme="majorEastAsia" w:hAnsiTheme="majorHAnsi" w:cstheme="majorBidi"/>
      <w:i/>
      <w:iCs/>
      <w:color w:val="BDB5AE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725"/>
    <w:pPr>
      <w:spacing w:line="240" w:lineRule="auto"/>
    </w:pPr>
    <w:rPr>
      <w:b/>
      <w:bCs/>
      <w:smallCaps/>
      <w:color w:val="73D36F" w:themeColor="text1" w:themeTint="A6"/>
    </w:rPr>
  </w:style>
  <w:style w:type="character" w:customStyle="1" w:styleId="HeaderChar">
    <w:name w:val="Header Char"/>
    <w:basedOn w:val="DefaultParagraphFont"/>
    <w:link w:val="Header"/>
    <w:uiPriority w:val="7"/>
    <w:rsid w:val="00D12725"/>
    <w:rPr>
      <w:rFonts w:asciiTheme="majorHAnsi" w:hAnsiTheme="majorHAnsi"/>
      <w:sz w:val="20"/>
    </w:rPr>
  </w:style>
  <w:style w:type="character" w:styleId="Emphasis">
    <w:name w:val="Emphasis"/>
    <w:basedOn w:val="DefaultParagraphFont"/>
    <w:uiPriority w:val="13"/>
    <w:qFormat/>
    <w:rsid w:val="00D12725"/>
    <w:rPr>
      <w:rFonts w:ascii="Calibri" w:hAnsi="Calibri"/>
      <w:i/>
      <w:iCs/>
      <w:color w:val="auto"/>
      <w:sz w:val="24"/>
      <w:u w:val="single"/>
    </w:rPr>
  </w:style>
  <w:style w:type="paragraph" w:styleId="NoSpacing">
    <w:name w:val="No Spacing"/>
    <w:uiPriority w:val="1"/>
    <w:semiHidden/>
    <w:qFormat/>
    <w:rsid w:val="00D12725"/>
    <w:pPr>
      <w:spacing w:after="0" w:line="240" w:lineRule="auto"/>
    </w:pPr>
    <w:rPr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D12725"/>
    <w:rPr>
      <w:i/>
      <w:iCs/>
    </w:rPr>
  </w:style>
  <w:style w:type="character" w:styleId="IntenseEmphasis">
    <w:name w:val="Intense Emphasis"/>
    <w:basedOn w:val="DefaultParagraphFont"/>
    <w:uiPriority w:val="14"/>
    <w:qFormat/>
    <w:rsid w:val="00D12725"/>
    <w:rPr>
      <w:rFonts w:ascii="Calibri" w:hAnsi="Calibr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725"/>
    <w:pPr>
      <w:outlineLvl w:val="9"/>
    </w:pPr>
  </w:style>
  <w:style w:type="numbering" w:customStyle="1" w:styleId="Style1">
    <w:name w:val="Style1"/>
    <w:uiPriority w:val="99"/>
    <w:rsid w:val="00D12725"/>
    <w:pPr>
      <w:numPr>
        <w:numId w:val="41"/>
      </w:numPr>
    </w:pPr>
  </w:style>
  <w:style w:type="paragraph" w:customStyle="1" w:styleId="Heading1a">
    <w:name w:val="Heading 1a"/>
    <w:basedOn w:val="Body"/>
    <w:next w:val="Body"/>
    <w:link w:val="Heading1aChar"/>
    <w:uiPriority w:val="3"/>
    <w:qFormat/>
    <w:rsid w:val="00D12725"/>
    <w:pPr>
      <w:spacing w:after="0"/>
    </w:pPr>
    <w:rPr>
      <w:rFonts w:asciiTheme="majorHAnsi" w:eastAsiaTheme="majorEastAsia" w:hAnsiTheme="majorHAnsi" w:cstheme="majorHAnsi"/>
      <w:b/>
      <w:color w:val="789E9A"/>
      <w:sz w:val="32"/>
      <w:szCs w:val="40"/>
    </w:rPr>
  </w:style>
  <w:style w:type="character" w:customStyle="1" w:styleId="Heading1aChar">
    <w:name w:val="Heading 1a Char"/>
    <w:basedOn w:val="Heading1Char"/>
    <w:link w:val="Heading1a"/>
    <w:uiPriority w:val="3"/>
    <w:rsid w:val="00D12725"/>
    <w:rPr>
      <w:rFonts w:asciiTheme="majorHAnsi" w:eastAsiaTheme="majorEastAsia" w:hAnsiTheme="majorHAnsi" w:cstheme="majorHAnsi"/>
      <w:b/>
      <w:bCs w:val="0"/>
      <w:color w:val="789E9A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1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725"/>
    <w:rPr>
      <w:rFonts w:ascii="Segoe UI" w:hAnsi="Segoe UI" w:cs="Segoe UI"/>
      <w:sz w:val="18"/>
      <w:szCs w:val="18"/>
    </w:rPr>
  </w:style>
  <w:style w:type="paragraph" w:customStyle="1" w:styleId="PageNumbera">
    <w:name w:val="Page Number a"/>
    <w:basedOn w:val="Footera"/>
    <w:uiPriority w:val="12"/>
    <w:qFormat/>
    <w:rsid w:val="00D12725"/>
    <w:rPr>
      <w:szCs w:val="18"/>
      <w:shd w:val="clear" w:color="auto" w:fill="FFFFFF"/>
    </w:rPr>
  </w:style>
  <w:style w:type="character" w:styleId="PageNumber">
    <w:name w:val="page number"/>
    <w:basedOn w:val="DefaultParagraphFont"/>
    <w:uiPriority w:val="11"/>
    <w:qFormat/>
    <w:rsid w:val="00D12725"/>
    <w:rPr>
      <w:rFonts w:asciiTheme="majorHAnsi" w:hAnsiTheme="majorHAnsi"/>
      <w:sz w:val="18"/>
    </w:rPr>
  </w:style>
  <w:style w:type="character" w:styleId="PlaceholderText">
    <w:name w:val="Placeholder Text"/>
    <w:basedOn w:val="DefaultParagraphFont"/>
    <w:uiPriority w:val="99"/>
    <w:semiHidden/>
    <w:rsid w:val="00D12725"/>
    <w:rPr>
      <w:color w:val="808080"/>
    </w:rPr>
  </w:style>
  <w:style w:type="paragraph" w:styleId="EndnoteText">
    <w:name w:val="endnote text"/>
    <w:basedOn w:val="Body"/>
    <w:link w:val="EndnoteTextChar"/>
    <w:uiPriority w:val="20"/>
    <w:qFormat/>
    <w:rsid w:val="00D12725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21"/>
    <w:qFormat/>
    <w:rsid w:val="00D12725"/>
    <w:rPr>
      <w:vertAlign w:val="superscript"/>
    </w:rPr>
  </w:style>
  <w:style w:type="paragraph" w:styleId="FootnoteText">
    <w:name w:val="footnote text"/>
    <w:basedOn w:val="Body"/>
    <w:link w:val="FootnoteTextChar"/>
    <w:uiPriority w:val="22"/>
    <w:qFormat/>
    <w:rsid w:val="00D127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2"/>
    <w:rsid w:val="00D12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0"/>
    <w:rsid w:val="00D12725"/>
    <w:rPr>
      <w:sz w:val="20"/>
      <w:szCs w:val="20"/>
    </w:rPr>
  </w:style>
  <w:style w:type="character" w:styleId="EndnoteReference">
    <w:name w:val="endnote reference"/>
    <w:basedOn w:val="DefaultParagraphFont"/>
    <w:uiPriority w:val="19"/>
    <w:qFormat/>
    <w:rsid w:val="00D12725"/>
    <w:rPr>
      <w:vertAlign w:val="superscript"/>
    </w:rPr>
  </w:style>
  <w:style w:type="paragraph" w:styleId="Revision">
    <w:name w:val="Revision"/>
    <w:hidden/>
    <w:uiPriority w:val="99"/>
    <w:semiHidden/>
    <w:rsid w:val="00D12725"/>
    <w:pPr>
      <w:spacing w:after="0" w:line="240" w:lineRule="auto"/>
    </w:pPr>
  </w:style>
  <w:style w:type="paragraph" w:customStyle="1" w:styleId="Bodyinternal">
    <w:name w:val="Body internal"/>
    <w:basedOn w:val="Normal"/>
    <w:link w:val="BodyinternalChar"/>
    <w:qFormat/>
    <w:rsid w:val="00CB09DC"/>
    <w:pPr>
      <w:spacing w:line="276" w:lineRule="auto"/>
    </w:pPr>
    <w:rPr>
      <w:sz w:val="22"/>
    </w:rPr>
  </w:style>
  <w:style w:type="character" w:customStyle="1" w:styleId="BodyinternalChar">
    <w:name w:val="Body internal Char"/>
    <w:basedOn w:val="DefaultParagraphFont"/>
    <w:link w:val="Bodyinternal"/>
    <w:rsid w:val="00CB09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175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205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cs.scot/campaigns/why-scotland-needs-a-human-right-to-a-healthy-environmen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liament.scot/parliamentarybusiness/28877.aspx?SearchType=Advance&amp;ReferenceNumbers=S5M-24212&amp;ResultsPerPage=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ritetothem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aliFifield\Documents\Custom%20Office%20Templates\ERCS%20Document%20(public)%20(full%20logo%20first%20page)%20(final).dotx" TargetMode="External"/></Relationships>
</file>

<file path=word/theme/theme1.xml><?xml version="1.0" encoding="utf-8"?>
<a:theme xmlns:a="http://schemas.openxmlformats.org/drawingml/2006/main" name="ERCS">
  <a:themeElements>
    <a:clrScheme name="ERCS">
      <a:dk1>
        <a:srgbClr val="3AAA34"/>
      </a:dk1>
      <a:lt1>
        <a:srgbClr val="FFFFFF"/>
      </a:lt1>
      <a:dk2>
        <a:srgbClr val="779C97"/>
      </a:dk2>
      <a:lt2>
        <a:srgbClr val="CEDBE6"/>
      </a:lt2>
      <a:accent1>
        <a:srgbClr val="95C11F"/>
      </a:accent1>
      <a:accent2>
        <a:srgbClr val="58B6C0"/>
      </a:accent2>
      <a:accent3>
        <a:srgbClr val="C87C9A"/>
      </a:accent3>
      <a:accent4>
        <a:srgbClr val="7A8C8E"/>
      </a:accent4>
      <a:accent5>
        <a:srgbClr val="84ACB6"/>
      </a:accent5>
      <a:accent6>
        <a:srgbClr val="BDB5AE"/>
      </a:accent6>
      <a:hlink>
        <a:srgbClr val="6B9F25"/>
      </a:hlink>
      <a:folHlink>
        <a:srgbClr val="6D87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S" id="{06E5FEB3-5835-E946-A256-CBE4ADB55FC7}" vid="{E10B87ED-13A6-E743-9006-F3825DF088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36E6A67A9A45B25BC0F1508EE72D" ma:contentTypeVersion="12" ma:contentTypeDescription="Create a new document." ma:contentTypeScope="" ma:versionID="effb7cecf74597b8c5d10a66c745d070">
  <xsd:schema xmlns:xsd="http://www.w3.org/2001/XMLSchema" xmlns:xs="http://www.w3.org/2001/XMLSchema" xmlns:p="http://schemas.microsoft.com/office/2006/metadata/properties" xmlns:ns2="e9e2b225-2413-46a8-b000-c0d8ded053a6" xmlns:ns3="ed82b06b-9e43-4b1f-a112-798e21ed52aa" targetNamespace="http://schemas.microsoft.com/office/2006/metadata/properties" ma:root="true" ma:fieldsID="8d155934124862b7e94de6c7d143f024" ns2:_="" ns3:_="">
    <xsd:import namespace="e9e2b225-2413-46a8-b000-c0d8ded053a6"/>
    <xsd:import namespace="ed82b06b-9e43-4b1f-a112-798e21ed5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b225-2413-46a8-b000-c0d8ded0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b06b-9e43-4b1f-a112-798e21ed5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9C163-1BF3-4A69-AA0A-59F5A6F24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7F133-240E-4DEF-B8A8-F8FE96B70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2b225-2413-46a8-b000-c0d8ded053a6"/>
    <ds:schemaRef ds:uri="ed82b06b-9e43-4b1f-a112-798e21ed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F2CD4-2533-4BB2-BEA5-303B5300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9F8A8-065E-41DF-972B-98F96F4F6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ERCS Document (public) (full logo first page) (final)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Environment Link</Company>
  <LinksUpToDate>false</LinksUpToDate>
  <CharactersWithSpaces>1818</CharactersWithSpaces>
  <SharedDoc>false</SharedDoc>
  <HLinks>
    <vt:vector size="12" baseType="variant"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Shivali Fifield</dc:creator>
  <cp:keywords/>
  <cp:lastModifiedBy>Emilia Hanna</cp:lastModifiedBy>
  <cp:revision>19</cp:revision>
  <cp:lastPrinted>2020-05-05T07:27:00Z</cp:lastPrinted>
  <dcterms:created xsi:type="dcterms:W3CDTF">2021-02-26T16:06:00Z</dcterms:created>
  <dcterms:modified xsi:type="dcterms:W3CDTF">2021-03-03T10:46:00Z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0x010100AB9A36E6A67A9A45B25BC0F1508EE72D</vt:lpwstr>
  </property>
</Properties>
</file>